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9F" w:rsidRDefault="008A769F" w:rsidP="008A769F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123  This</w:t>
      </w:r>
      <w:proofErr w:type="gramEnd"/>
      <w:r>
        <w:rPr>
          <w:b/>
          <w:bCs/>
        </w:rPr>
        <w:t xml:space="preserve">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71, Vol. 2 – June 28, 2015 </w:t>
      </w:r>
    </w:p>
    <w:p w:rsidR="008A769F" w:rsidRPr="00C42B1E" w:rsidRDefault="008A769F" w:rsidP="008A769F">
      <w:pPr>
        <w:rPr>
          <w:b/>
          <w:bCs/>
        </w:rPr>
      </w:pPr>
      <w:r>
        <w:rPr>
          <w:b/>
          <w:bCs/>
        </w:rPr>
        <w:t>Links to articles:</w:t>
      </w:r>
    </w:p>
    <w:p w:rsidR="008A769F" w:rsidRDefault="008A769F" w:rsidP="00360D18">
      <w:pPr>
        <w:rPr>
          <w:b/>
        </w:rPr>
      </w:pPr>
    </w:p>
    <w:p w:rsidR="008A769F" w:rsidRDefault="008A769F" w:rsidP="00360D18">
      <w:pPr>
        <w:rPr>
          <w:b/>
        </w:rPr>
      </w:pPr>
    </w:p>
    <w:p w:rsidR="005A001A" w:rsidRDefault="008D4587" w:rsidP="00360D18">
      <w:hyperlink r:id="rId4" w:history="1">
        <w:r w:rsidR="005A001A" w:rsidRPr="008D4587">
          <w:rPr>
            <w:rStyle w:val="Hyperlink"/>
            <w:b/>
          </w:rPr>
          <w:t xml:space="preserve">Fast food MNC slapped fine for littering in Hyderabad </w:t>
        </w:r>
      </w:hyperlink>
      <w:r w:rsidR="005A001A">
        <w:rPr>
          <w:b/>
        </w:rPr>
        <w:t xml:space="preserve"> </w:t>
      </w:r>
      <w:r w:rsidR="005A001A" w:rsidRPr="008D4587">
        <w:t>http://timesofindia.indiatimes.com/city/hyderabad/Fast-food-MNC-slapped-fine-for-littering-in-Hyderabad/articleshow/47761613.cms</w:t>
      </w:r>
    </w:p>
    <w:p w:rsidR="005A001A" w:rsidRDefault="005A001A" w:rsidP="005A001A"/>
    <w:p w:rsidR="005A001A" w:rsidRPr="00E24F73" w:rsidRDefault="008D4587" w:rsidP="005A001A">
      <w:pPr>
        <w:rPr>
          <w:b/>
        </w:rPr>
      </w:pPr>
      <w:hyperlink r:id="rId5" w:history="1">
        <w:r w:rsidR="005A001A" w:rsidRPr="008D4587">
          <w:rPr>
            <w:rStyle w:val="Hyperlink"/>
            <w:b/>
            <w:bCs/>
          </w:rPr>
          <w:t xml:space="preserve">Mayoral candidate Kenney: Bring back city-funded street </w:t>
        </w:r>
        <w:proofErr w:type="gramStart"/>
        <w:r w:rsidR="005A001A" w:rsidRPr="008D4587">
          <w:rPr>
            <w:rStyle w:val="Hyperlink"/>
            <w:b/>
            <w:bCs/>
          </w:rPr>
          <w:t>sweeping,</w:t>
        </w:r>
        <w:proofErr w:type="gramEnd"/>
        <w:r w:rsidR="005A001A" w:rsidRPr="008D4587">
          <w:rPr>
            <w:rStyle w:val="Hyperlink"/>
            <w:b/>
            <w:bCs/>
          </w:rPr>
          <w:t xml:space="preserve"> add 'South Philly edge' to anti-litter campaign </w:t>
        </w:r>
      </w:hyperlink>
      <w:r w:rsidR="005A001A">
        <w:rPr>
          <w:b/>
          <w:bCs/>
        </w:rPr>
        <w:t xml:space="preserve"> </w:t>
      </w:r>
    </w:p>
    <w:p w:rsidR="005A001A" w:rsidRDefault="005A001A" w:rsidP="005A001A">
      <w:r w:rsidRPr="008D4587">
        <w:t>http://www.philly.com/philly/news/politics/mayor/Kenney_Bring_back_city-funded_street_sweeping_add_South_Philly_edge_to_anti-litter_campaign.html</w:t>
      </w:r>
    </w:p>
    <w:p w:rsidR="005A001A" w:rsidRDefault="005A001A"/>
    <w:p w:rsidR="00360D18" w:rsidRDefault="00360D18" w:rsidP="00360D18">
      <w:hyperlink r:id="rId6" w:history="1">
        <w:r w:rsidRPr="00360D18">
          <w:rPr>
            <w:rStyle w:val="Hyperlink"/>
            <w:b/>
          </w:rPr>
          <w:t xml:space="preserve">Ideas to solve littering at NEA </w:t>
        </w:r>
        <w:proofErr w:type="spellStart"/>
        <w:r w:rsidRPr="00360D18">
          <w:rPr>
            <w:rStyle w:val="Hyperlink"/>
            <w:b/>
          </w:rPr>
          <w:t>hackathon</w:t>
        </w:r>
        <w:proofErr w:type="spellEnd"/>
      </w:hyperlink>
      <w:r>
        <w:rPr>
          <w:b/>
        </w:rPr>
        <w:t xml:space="preserve"> </w:t>
      </w:r>
      <w:r w:rsidRPr="00360D18">
        <w:t>http://www.islandconnections.eu/1000003/1000043/0/45687/daily-news-article.html</w:t>
      </w:r>
    </w:p>
    <w:p w:rsidR="00E87502" w:rsidRDefault="00E87502" w:rsidP="005A001A">
      <w:pPr>
        <w:rPr>
          <w:b/>
          <w:bCs/>
        </w:rPr>
      </w:pPr>
    </w:p>
    <w:p w:rsidR="005A001A" w:rsidRPr="009368E5" w:rsidRDefault="008D4587" w:rsidP="00360D18">
      <w:hyperlink r:id="rId7" w:history="1">
        <w:r w:rsidR="005A001A" w:rsidRPr="008D4587">
          <w:rPr>
            <w:rStyle w:val="Hyperlink"/>
            <w:b/>
            <w:bCs/>
          </w:rPr>
          <w:t>B</w:t>
        </w:r>
        <w:r w:rsidRPr="008D4587">
          <w:rPr>
            <w:rStyle w:val="Hyperlink"/>
            <w:b/>
            <w:bCs/>
          </w:rPr>
          <w:t xml:space="preserve">lount County </w:t>
        </w:r>
        <w:r w:rsidR="005A001A" w:rsidRPr="008D4587">
          <w:rPr>
            <w:rStyle w:val="Hyperlink"/>
            <w:b/>
            <w:bCs/>
          </w:rPr>
          <w:t>use</w:t>
        </w:r>
        <w:r w:rsidRPr="008D4587">
          <w:rPr>
            <w:rStyle w:val="Hyperlink"/>
            <w:b/>
            <w:bCs/>
          </w:rPr>
          <w:t>s</w:t>
        </w:r>
        <w:r w:rsidR="005A001A" w:rsidRPr="008D4587">
          <w:rPr>
            <w:rStyle w:val="Hyperlink"/>
            <w:b/>
            <w:bCs/>
          </w:rPr>
          <w:t xml:space="preserve"> horses to oversee inmate litter pickup</w:t>
        </w:r>
        <w:r w:rsidR="005A001A" w:rsidRPr="008D4587">
          <w:rPr>
            <w:rStyle w:val="Hyperlink"/>
            <w:bCs/>
          </w:rPr>
          <w:t xml:space="preserve"> </w:t>
        </w:r>
      </w:hyperlink>
      <w:r w:rsidR="005A001A">
        <w:rPr>
          <w:bCs/>
        </w:rPr>
        <w:t xml:space="preserve"> </w:t>
      </w:r>
      <w:r w:rsidR="005A001A" w:rsidRPr="008D4587">
        <w:t>http://www.local8now.com/home/headlines/BCSO-use-horses-to-oversee-inmate-litter-pickup-307078791.html</w:t>
      </w:r>
    </w:p>
    <w:p w:rsidR="005A001A" w:rsidRPr="009368E5" w:rsidRDefault="005A001A" w:rsidP="005A001A"/>
    <w:p w:rsidR="005A001A" w:rsidRDefault="008D4587" w:rsidP="005A001A">
      <w:pPr>
        <w:rPr>
          <w:bCs/>
        </w:rPr>
      </w:pPr>
      <w:hyperlink r:id="rId8" w:history="1">
        <w:r w:rsidR="005A001A" w:rsidRPr="008D4587">
          <w:rPr>
            <w:rStyle w:val="Hyperlink"/>
            <w:b/>
          </w:rPr>
          <w:t xml:space="preserve">Litter, and they'll clap to embarrass you </w:t>
        </w:r>
      </w:hyperlink>
    </w:p>
    <w:p w:rsidR="005A001A" w:rsidRDefault="005A001A" w:rsidP="005A001A">
      <w:r w:rsidRPr="008D4587">
        <w:t>http://timesofindia.indiatimes.com/city/chandigarh/Litter-and-theyll-clap-to-embarrass-you/articleshow/47753182.cms</w:t>
      </w:r>
    </w:p>
    <w:p w:rsidR="00A92F99" w:rsidRDefault="00A92F99" w:rsidP="005A001A"/>
    <w:p w:rsidR="00A92F99" w:rsidRDefault="008D4587" w:rsidP="00A92F99">
      <w:pPr>
        <w:rPr>
          <w:b/>
        </w:rPr>
      </w:pPr>
      <w:hyperlink r:id="rId9" w:history="1">
        <w:r w:rsidR="00A92F99" w:rsidRPr="008D4587">
          <w:rPr>
            <w:rStyle w:val="Hyperlink"/>
            <w:b/>
          </w:rPr>
          <w:t xml:space="preserve">Tidal wave of litter risks choking Venice </w:t>
        </w:r>
      </w:hyperlink>
      <w:r w:rsidR="00A92F99">
        <w:rPr>
          <w:b/>
        </w:rPr>
        <w:t xml:space="preserve"> </w:t>
      </w:r>
      <w:r w:rsidR="00A92F99" w:rsidRPr="001117DD">
        <w:rPr>
          <w:bCs/>
        </w:rPr>
        <w:t>(June 2</w:t>
      </w:r>
      <w:r w:rsidR="00A92F99">
        <w:rPr>
          <w:bCs/>
        </w:rPr>
        <w:t>7</w:t>
      </w:r>
      <w:r w:rsidR="00A92F99" w:rsidRPr="001117DD">
        <w:rPr>
          <w:bCs/>
        </w:rPr>
        <w:t>, 2015)</w:t>
      </w:r>
    </w:p>
    <w:p w:rsidR="00A92F99" w:rsidRDefault="00A92F99" w:rsidP="00360D18">
      <w:r w:rsidRPr="00360D18">
        <w:t>http://www.thelocal.it/20150626/tidal-wave-of-litter-risks-choking-venice</w:t>
      </w:r>
    </w:p>
    <w:p w:rsidR="005A001A" w:rsidRDefault="005A001A" w:rsidP="005A001A"/>
    <w:p w:rsidR="005A001A" w:rsidRPr="003E7C5F" w:rsidRDefault="008D4587" w:rsidP="005A001A">
      <w:pPr>
        <w:rPr>
          <w:bCs/>
        </w:rPr>
      </w:pPr>
      <w:hyperlink r:id="rId10" w:history="1">
        <w:r w:rsidR="005A001A" w:rsidRPr="008D4587">
          <w:rPr>
            <w:rStyle w:val="Hyperlink"/>
            <w:b/>
            <w:bCs/>
          </w:rPr>
          <w:t xml:space="preserve">Litter cops could target Plymouth people dropping rubbish in the street </w:t>
        </w:r>
      </w:hyperlink>
      <w:r w:rsidR="005A001A">
        <w:rPr>
          <w:b/>
          <w:bCs/>
        </w:rPr>
        <w:t xml:space="preserve"> </w:t>
      </w:r>
      <w:r w:rsidR="005A001A" w:rsidRPr="003E7C5F">
        <w:rPr>
          <w:bCs/>
        </w:rPr>
        <w:t>(June 24, 2015)</w:t>
      </w:r>
    </w:p>
    <w:p w:rsidR="005A001A" w:rsidRDefault="005A001A" w:rsidP="005A001A">
      <w:r w:rsidRPr="008D4587">
        <w:t>http://www.plymouthherald.co.uk/Litter-cops-target-Plymouth-people-dropping/story-26756963-detail/story.html</w:t>
      </w:r>
    </w:p>
    <w:p w:rsidR="005A001A" w:rsidRDefault="005A001A" w:rsidP="005A001A">
      <w:pPr>
        <w:rPr>
          <w:b/>
        </w:rPr>
      </w:pPr>
    </w:p>
    <w:p w:rsidR="005A001A" w:rsidRPr="00B03660" w:rsidRDefault="008D4587" w:rsidP="005A001A">
      <w:pPr>
        <w:rPr>
          <w:b/>
        </w:rPr>
      </w:pPr>
      <w:hyperlink r:id="rId11" w:history="1">
        <w:r w:rsidR="005A001A" w:rsidRPr="008D4587">
          <w:rPr>
            <w:rStyle w:val="Hyperlink"/>
            <w:b/>
          </w:rPr>
          <w:t xml:space="preserve">Now, pay hefty fines for littering at railway stations </w:t>
        </w:r>
      </w:hyperlink>
      <w:r w:rsidR="005A001A">
        <w:rPr>
          <w:b/>
        </w:rPr>
        <w:t xml:space="preserve"> </w:t>
      </w:r>
      <w:r w:rsidR="005A001A" w:rsidRPr="003E7C5F">
        <w:rPr>
          <w:bCs/>
        </w:rPr>
        <w:t>(June 2</w:t>
      </w:r>
      <w:r w:rsidR="005A001A">
        <w:rPr>
          <w:bCs/>
        </w:rPr>
        <w:t>5</w:t>
      </w:r>
      <w:r w:rsidR="005A001A" w:rsidRPr="003E7C5F">
        <w:rPr>
          <w:bCs/>
        </w:rPr>
        <w:t>, 2015)</w:t>
      </w:r>
    </w:p>
    <w:p w:rsidR="005A001A" w:rsidRDefault="005A001A" w:rsidP="005A001A">
      <w:r w:rsidRPr="008D4587">
        <w:t>http://timesofindia.indiatimes.com/india/Now-pay-hefty-fines-for-littering-at-railway-stations/articleshow/47793042.cms</w:t>
      </w:r>
    </w:p>
    <w:p w:rsidR="005A001A" w:rsidRDefault="005A001A" w:rsidP="005A001A">
      <w:pPr>
        <w:rPr>
          <w:b/>
          <w:bCs/>
        </w:rPr>
      </w:pPr>
    </w:p>
    <w:sectPr w:rsidR="005A001A" w:rsidSect="005A001A">
      <w:pgSz w:w="12240" w:h="15840"/>
      <w:pgMar w:top="630" w:right="1800" w:bottom="72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001A"/>
    <w:rsid w:val="00360D18"/>
    <w:rsid w:val="00461B83"/>
    <w:rsid w:val="005A001A"/>
    <w:rsid w:val="007F4ADE"/>
    <w:rsid w:val="008A769F"/>
    <w:rsid w:val="008D4587"/>
    <w:rsid w:val="00A92F99"/>
    <w:rsid w:val="00C86C95"/>
    <w:rsid w:val="00E71EB5"/>
    <w:rsid w:val="00E87502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00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A0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imesofindia.indiatimes.com/india/Now-pay-hefty-fines-for-littering-at-railway-stations/articleshow/47793042.cms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timesofindia.indiatimes.com/city/hyderabad/Fast-food-MNC-slapped-fine-for-littering-in-Hyderabad/articleshow/47761613.cms" TargetMode="External"/><Relationship Id="rId5" Type="http://schemas.openxmlformats.org/officeDocument/2006/relationships/hyperlink" Target="http://www.philly.com/philly/news/politics/mayor/Kenney_Bring_back_city-funded_street_sweeping_add_South_Philly_edge_to_anti-litter_campaign.html" TargetMode="External"/><Relationship Id="rId6" Type="http://schemas.openxmlformats.org/officeDocument/2006/relationships/hyperlink" Target="http://www.islandconnections.eu/1000003/1000043/0/45687/daily-news-article.html" TargetMode="External"/><Relationship Id="rId7" Type="http://schemas.openxmlformats.org/officeDocument/2006/relationships/hyperlink" Target="http://www.local8now.com/home/headlines/BCSO-use-horses-to-oversee-inmate-litter-pickup-307078791.html" TargetMode="External"/><Relationship Id="rId8" Type="http://schemas.openxmlformats.org/officeDocument/2006/relationships/hyperlink" Target="http://timesofindia.indiatimes.com/city/chandigarh/Litter-and-theyll-clap-to-embarrass-you/articleshow/47753182.cms" TargetMode="External"/><Relationship Id="rId9" Type="http://schemas.openxmlformats.org/officeDocument/2006/relationships/hyperlink" Target="http://www.thelocal.it/20150626/tidal-wave-of-litter-risks-choking-venice" TargetMode="External"/><Relationship Id="rId10" Type="http://schemas.openxmlformats.org/officeDocument/2006/relationships/hyperlink" Target="http://www.plymouthherald.co.uk/Litter-cops-target-Plymouth-people-dropping/story-26756963-detail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Macintosh Word</Application>
  <DocSecurity>0</DocSecurity>
  <Lines>16</Lines>
  <Paragraphs>3</Paragraphs>
  <ScaleCrop>false</ScaleCrop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2015-06-28T18:53:00Z</dcterms:created>
  <dcterms:modified xsi:type="dcterms:W3CDTF">2015-06-28T18:53:00Z</dcterms:modified>
</cp:coreProperties>
</file>